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Brieven aan bewoners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472666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472666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