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369107 Raadsbesluit Intentieovereenkomst Parnassia Groep Antes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69107-Raadsbesluit-Intentieovereenkomst-Parnassia-Groep-Ant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381311 Raadsbesluit Verdieping locaties (sociale)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81311-Raadsbesluit-Verdieping-locaties-sociale-woningbou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23878 Raadsbesluit Definitief bouwkrediet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3878-Raadsbesluit-Definitief-bouwkrediet-realisatie-Huis-van-Albrandswaa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402425 Raadsbesluit Ingekomen stukken 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425-Raadsbesluit-Ingekomen-stukken-4-okto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369107 Raadsbesluit Intentieovereenkomst Parnassia Groep Antes.pdf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albrandswaard.nl/Documenten/369107-Raadsbesluit-Intentieovereenkomst-Parnassia-Groep-Ant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381311 Raadsbesluit Verdieping locaties (sociale)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116,87 KB</text:p>
          </table:table-cell>
          <table:table-cell table:style-name="Table3.A2" office:value-type="string">
            <text:p text:style-name="P22">
              <text:a xlink:type="simple" xlink:href="https://raad.albrandswaard.nl/Documenten/381311-Raadsbesluit-Verdieping-locaties-sociale-woningb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23878 Raadsbesluit definitief bouwkrediet realisatie Huis van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67,41 KB</text:p>
          </table:table-cell>
          <table:table-cell table:style-name="Table3.A2" office:value-type="string">
            <text:p text:style-name="P22">
              <text:a xlink:type="simple" xlink:href="https://raad.albrandswaard.nl/Documenten/23878-Raadsbesluit-definitief-bouwkrediet-realisatie-Huis-van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7" meta:character-count="791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