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2024-081193 Raadsbesluit Programmabegroting 2025 - en meerjarenraming 2026 - 2028.pdf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208,52 KB</text:p>
          </table:table-cell>
          <table:table-cell table:style-name="Table3.A2" office:value-type="string">
            <text:p text:style-name="P22">
              <text:a xlink:type="simple" xlink:href="https://raad.albrandswaard.nl/Documenten/2024-081193-Raadsbesluit-Programmabegroting-2025-en-meerjarenraming-2026-2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2024-026249 Raadsbesluit 2e Tussenrapportage 2024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213,01 KB</text:p>
          </table:table-cell>
          <table:table-cell table:style-name="Table3.A2" office:value-type="string">
            <text:p text:style-name="P22">
              <text:a xlink:type="simple" xlink:href="https://raad.albrandswaard.nl/Documenten/2024-026249-Raadsbesluit-2e-Tussenrapportage-2024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2024-096422-Benoeming-leden-en-adviseur-vertrouwenscommissie-benoeming-burgemeester-Albrandswaard-2024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219,20 KB</text:p>
          </table:table-cell>
          <table:table-cell table:style-name="Table3.A2" office:value-type="string">
            <text:p text:style-name="P22">
              <text:a xlink:type="simple" xlink:href="https://raad.albrandswaard.nl/Documenten/2024-096422-Benoeming-leden-en-adviseur-vertrouwenscommissie-benoeming-burgemeester-Albrandswaard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2024-095074 Raadsbesluit vertrouwenscommissie her- en benoeming en klankbordgesprekken burgemeester Albrandswaard 2024 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198,24 KB</text:p>
          </table:table-cell>
          <table:table-cell table:style-name="Table3.A2" office:value-type="string">
            <text:p text:style-name="P22">
              <text:a xlink:type="simple" xlink:href="https://raad.albrandswaard.nl/Documenten/2024-095074-Raadsbesluit-vertrouwenscommissie-her-en-benoeming-en-klankbordgesprekken-burgemeester-Albrandswaard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2024-033855 Raadsbesluit Stedenbouwkundig Voorlopig Ontwerp Schutskooiwijk, openen Grondexploitatie Schutskooiwijk.pdf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198,74 KB</text:p>
          </table:table-cell>
          <table:table-cell table:style-name="Table3.A2" office:value-type="string">
            <text:p text:style-name="P22">
              <text:a xlink:type="simple" xlink:href="https://raad.albrandswaard.nl/Documenten/2024-033855-Raadsbesluit-Stedenbouwkundig-Voorlopig-Ontwerp-Schutskooiwijk-openen-Grondexploitatie-Schutskooiw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2024-071323 Raadsbesluit Definitieve gewijzigde tekst Gemeenschappelijke Regeling jeugdhulp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192,02 KB</text:p>
          </table:table-cell>
          <table:table-cell table:style-name="Table3.A2" office:value-type="string">
            <text:p text:style-name="P22">
              <text:a xlink:type="simple" xlink:href="https://raad.albrandswaard.nl/Documenten/2024-071323-Raadsbesluit-Definitieve-gewijzigde-tekst-Gemeenschappelijke-Regeling-jeugdhulp-Rijnm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1" meta:character-count="906" meta:non-whitespace-character-count="8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