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2025-072224 Raadsbesluit Benoeming agendacommissielid M.C.C. Goedknegt.pdf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203,95 KB</text:p>
          </table:table-cell>
          <table:table-cell table:style-name="Table3.A2" office:value-type="string">
            <text:p text:style-name="P22">
              <text:a xlink:type="simple" xlink:href="https://raad.albrandswaard.nl/Documenten/2025-072224-Raadsbesluit-Benoeming-agendacommissielid-M-C-C-Goedkneg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2025-063388 Raadsbesluit Water en rioleringsprogramma 2026 - 2030.pdf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205,97 KB</text:p>
          </table:table-cell>
          <table:table-cell table:style-name="Table3.A2" office:value-type="string">
            <text:p text:style-name="P22">
              <text:a xlink:type="simple" xlink:href="https://raad.albrandswaard.nl/Documenten/2025-063388-Raadsbesluit-Water-en-rioleringsprogramma-2026-20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2025-057158 Raadsbesluit Het vergroten van het budget voor startersleningen in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227,72 KB</text:p>
          </table:table-cell>
          <table:table-cell table:style-name="Table3.A2" office:value-type="string">
            <text:p text:style-name="P22">
              <text:a xlink:type="simple" xlink:href="https://raad.albrandswaard.nl/Documenten/2025-057158-Raadsbesluit-Het-vergroten-van-het-budget-voor-startersleningen-in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2025-064269 Raadsbesluit Geheimhouding businesscase flexwoningen.pdf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204,37 KB</text:p>
          </table:table-cell>
          <table:table-cell table:style-name="Table3.A2" office:value-type="string">
            <text:p text:style-name="P22">
              <text:a xlink:type="simple" xlink:href="https://raad.albrandswaard.nl/Documenten/2025-064269-Raadsbesluit-Geheimhouding-businesscase-flex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2025-068929 Raadsbesluit Benoeming lid Rekenkamer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202,96 KB</text:p>
          </table:table-cell>
          <table:table-cell table:style-name="Table3.A2" office:value-type="string">
            <text:p text:style-name="P22">
              <text:a xlink:type="simple" xlink:href="https://raad.albrandswaard.nl/Documenten/2025-068929-Raadsbesluit-Benoeming-lid-Rekenkamer-Albrands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12. 2025-060017 Raadsbesluit Beleid bestaanszekerheid en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220,27 KB</text:p>
          </table:table-cell>
          <table:table-cell table:style-name="Table3.A2" office:value-type="string">
            <text:p text:style-name="P22">
              <text:a xlink:type="simple" xlink:href="https://raad.albrandswaard.nl/Documenten/12-2025-060017-Raadsbesluit-Beleid-bestaanszekerheid-en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2025-065106 Raadsbesluit Verordening rechtspositie raads- en commissieleden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albrandswaard.nl/Documenten/2025-065106-Raadsbesluit-Verordening-rechtspositie-raads-en-commissieleden-Albrandswaar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2025-0548892 Raadsbesluit Aanbevelingen Rekenkameronderzoek GR Jeugdhulp Rijnmond (GRJR).pdf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228,31 KB</text:p>
          </table:table-cell>
          <table:table-cell table:style-name="Table3.A2" office:value-type="string">
            <text:p text:style-name="P22">
              <text:a xlink:type="simple" xlink:href="https://raad.albrandswaard.nl/Documenten/2025-0548892-Raadsbesluit-Aanbevelingen-Rekenkameronderzoek-GR-Jeugdhulp-Rijnmond-GRJ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2025-065507 Raadsbesluit Verlenging aanwijzing Radio Omroep Stichting Albrandswaard als lokale omroep..pdf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201,63 KB</text:p>
          </table:table-cell>
          <table:table-cell table:style-name="Table3.A2" office:value-type="string">
            <text:p text:style-name="P22">
              <text:a xlink:type="simple" xlink:href="https://raad.albrandswaard.nl/Documenten/2025-065507-Raadsbesluit-Verlenging-aanwijzing-Radio-Omroep-Stichting-Albrandswaard-als-lokale-omro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3" meta:character-count="1149" meta:non-whitespace-character-count="10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