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2025-072224 Raadsbesluit Benoeming agendacommissielid M.C.C. Goedknegt.pdf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2025-063388 Raadsbesluit Water en rioleringsprogramma 2026 - 2030.pdf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2025-057158 Raadsbesluit Het vergroten van het budget voor startersleningen in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2025-064269 Raadsbesluit Geheimhouding businesscase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2025-068929 Raadsbesluit Benoeming lid Rekenkamer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2025-060017 Raadsbesluit Beleid bestaanszekerheid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2025-065106 Raadsbesluit Verordening rechtspositie raads- en commissieleden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2025-0548892 Raadsbesluit Aanbevelingen Rekenkameronderzoek GR Jeugdhulp Rijnmond (GRJR).pdf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2025-065507 Raadsbesluit Verlenging aanwijzing Radio Omroep Stichting Albrandswaard als lokale omroep..pdf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72224-Raadsbesluit-Benoeming-agendacommissielid-M-C-C-Goedknegt.pdf" TargetMode="External" /><Relationship Id="rId26" Type="http://schemas.openxmlformats.org/officeDocument/2006/relationships/hyperlink" Target="https://raad.albrandswaard.nl/Documenten/2025-063388-Raadsbesluit-Water-en-rioleringsprogramma-2026-2030.pdf" TargetMode="External" /><Relationship Id="rId27" Type="http://schemas.openxmlformats.org/officeDocument/2006/relationships/hyperlink" Target="https://raad.albrandswaard.nl/Documenten/2025-057158-Raadsbesluit-Het-vergroten-van-het-budget-voor-startersleningen-in-Albrandswaard.pdf" TargetMode="External" /><Relationship Id="rId28" Type="http://schemas.openxmlformats.org/officeDocument/2006/relationships/hyperlink" Target="https://raad.albrandswaard.nl/Documenten/2025-064269-Raadsbesluit-Geheimhouding-businesscase-flexwoningen.pdf" TargetMode="External" /><Relationship Id="rId29" Type="http://schemas.openxmlformats.org/officeDocument/2006/relationships/hyperlink" Target="https://raad.albrandswaard.nl/Documenten/2025-068929-Raadsbesluit-Benoeming-lid-Rekenkamer-Albrandswaard.pdf" TargetMode="External" /><Relationship Id="rId30" Type="http://schemas.openxmlformats.org/officeDocument/2006/relationships/hyperlink" Target="https://raad.albrandswaard.nl/Documenten/12-2025-060017-Raadsbesluit-Beleid-bestaanszekerheid-en-schuldhulpverlening.pdf" TargetMode="External" /><Relationship Id="rId37" Type="http://schemas.openxmlformats.org/officeDocument/2006/relationships/hyperlink" Target="https://raad.albrandswaard.nl/Documenten/2025-065106-Raadsbesluit-Verordening-rechtspositie-raads-en-commissieleden-Albrandswaard-2025.pdf" TargetMode="External" /><Relationship Id="rId38" Type="http://schemas.openxmlformats.org/officeDocument/2006/relationships/hyperlink" Target="https://raad.albrandswaard.nl/Documenten/2025-0548892-Raadsbesluit-Aanbevelingen-Rekenkameronderzoek-GR-Jeugdhulp-Rijnmond-GRJR.pdf" TargetMode="External" /><Relationship Id="rId39" Type="http://schemas.openxmlformats.org/officeDocument/2006/relationships/hyperlink" Target="https://raad.albrandswaard.nl/Documenten/2025-065507-Raadsbesluit-Verlenging-aanwijzing-Radio-Omroep-Stichting-Albrandswaard-als-lokale-omr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